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918" w:type="dxa"/>
        <w:tblLook w:val="04A0"/>
      </w:tblPr>
      <w:tblGrid>
        <w:gridCol w:w="3474"/>
        <w:gridCol w:w="4392"/>
        <w:gridCol w:w="3654"/>
      </w:tblGrid>
      <w:tr w:rsidR="00CB0E63" w:rsidTr="002717A4">
        <w:trPr>
          <w:trHeight w:val="323"/>
        </w:trPr>
        <w:tc>
          <w:tcPr>
            <w:tcW w:w="3474" w:type="dxa"/>
            <w:vAlign w:val="center"/>
          </w:tcPr>
          <w:p w:rsidR="00CB0E63" w:rsidRPr="002717A4" w:rsidRDefault="00CB0E63" w:rsidP="002717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7A4">
              <w:rPr>
                <w:rFonts w:ascii="Times New Roman" w:hAnsi="Times New Roman" w:cs="Times New Roman"/>
                <w:b/>
                <w:sz w:val="20"/>
                <w:szCs w:val="20"/>
              </w:rPr>
              <w:t>BRANCH</w:t>
            </w:r>
          </w:p>
          <w:p w:rsidR="00CB0E63" w:rsidRPr="003F4ED4" w:rsidRDefault="00CB0E63" w:rsidP="002717A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E85841" w:rsidRPr="00150C43" w:rsidRDefault="001E468A" w:rsidP="00E858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16</w:t>
            </w:r>
            <w:r w:rsidR="00E85841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 w:rsidR="00674CB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  <w:r w:rsidR="00E85841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-201</w:t>
            </w:r>
            <w:r w:rsidR="00691F5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</w:t>
            </w:r>
          </w:p>
          <w:p w:rsidR="00CB0E63" w:rsidRPr="004D1E58" w:rsidRDefault="00674CB0" w:rsidP="00674C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MONDAY</w:t>
            </w:r>
            <w:r w:rsidR="003A648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 AN:</w:t>
            </w:r>
            <w:r w:rsidR="003A6483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E85841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M</w:t>
            </w:r>
            <w:r w:rsidR="00E85841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E85841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:00 PM</w:t>
            </w:r>
          </w:p>
        </w:tc>
        <w:tc>
          <w:tcPr>
            <w:tcW w:w="3654" w:type="dxa"/>
          </w:tcPr>
          <w:p w:rsidR="00CB0E63" w:rsidRDefault="00674CB0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  <w:r w:rsidR="001E468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</w:t>
            </w:r>
            <w:r w:rsidR="00E8584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  <w:r w:rsidR="00E8584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 w:rsidR="00691F5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2019</w:t>
            </w:r>
          </w:p>
          <w:p w:rsidR="00E85841" w:rsidRPr="00150C43" w:rsidRDefault="00674CB0" w:rsidP="00674C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WEDNESDAY</w:t>
            </w:r>
            <w:r w:rsidR="003A648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 AN:</w:t>
            </w:r>
            <w:r w:rsidR="003A6483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3655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E3655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</w:t>
            </w:r>
            <w:r w:rsidR="00E3655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E36554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:00 PM</w:t>
            </w:r>
          </w:p>
        </w:tc>
      </w:tr>
      <w:tr w:rsidR="00B65F8A" w:rsidTr="00B65F8A">
        <w:trPr>
          <w:trHeight w:val="240"/>
        </w:trPr>
        <w:tc>
          <w:tcPr>
            <w:tcW w:w="3474" w:type="dxa"/>
            <w:vMerge w:val="restart"/>
            <w:vAlign w:val="center"/>
          </w:tcPr>
          <w:p w:rsidR="00B65F8A" w:rsidRPr="002C2192" w:rsidRDefault="00B65F8A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65F8A" w:rsidRPr="002C2192" w:rsidRDefault="00B65F8A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21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CIVIL ENGINEERING~01</w:t>
            </w:r>
          </w:p>
          <w:p w:rsidR="00B65F8A" w:rsidRPr="002C2192" w:rsidRDefault="00B65F8A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65F8A" w:rsidRPr="002C2192" w:rsidRDefault="00B65F8A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B65F8A" w:rsidRPr="00687572" w:rsidRDefault="00ED492E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Ground Improvement Techniques(R13)</w:t>
            </w:r>
          </w:p>
        </w:tc>
        <w:tc>
          <w:tcPr>
            <w:tcW w:w="3654" w:type="dxa"/>
            <w:vMerge w:val="restart"/>
            <w:vAlign w:val="center"/>
          </w:tcPr>
          <w:p w:rsidR="00B65F8A" w:rsidRPr="00974B1B" w:rsidRDefault="00B65F8A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65F8A" w:rsidRPr="00974B1B" w:rsidRDefault="00ED492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4B1B">
              <w:rPr>
                <w:rFonts w:ascii="Times New Roman" w:hAnsi="Times New Roman" w:cs="Times New Roman"/>
                <w:bCs/>
                <w:color w:val="000000" w:themeColor="text1"/>
                <w:w w:val="99"/>
                <w:sz w:val="18"/>
                <w:szCs w:val="18"/>
              </w:rPr>
              <w:t>Disaster Management(R13)</w:t>
            </w:r>
          </w:p>
        </w:tc>
      </w:tr>
      <w:tr w:rsidR="00B65F8A" w:rsidTr="00B65F8A">
        <w:trPr>
          <w:trHeight w:val="435"/>
        </w:trPr>
        <w:tc>
          <w:tcPr>
            <w:tcW w:w="3474" w:type="dxa"/>
            <w:vMerge/>
            <w:vAlign w:val="center"/>
          </w:tcPr>
          <w:p w:rsidR="00B65F8A" w:rsidRPr="002C2192" w:rsidRDefault="00B65F8A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center"/>
          </w:tcPr>
          <w:p w:rsidR="00B65F8A" w:rsidRPr="00687572" w:rsidRDefault="00B65F8A" w:rsidP="00EE3F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Management </w:t>
            </w: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  <w:p w:rsidR="00B65F8A" w:rsidRPr="00687572" w:rsidRDefault="00B65F8A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3654" w:type="dxa"/>
            <w:vMerge/>
            <w:vAlign w:val="center"/>
          </w:tcPr>
          <w:p w:rsidR="00B65F8A" w:rsidRPr="00974B1B" w:rsidRDefault="00B65F8A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F0BEC" w:rsidTr="00691F59">
        <w:trPr>
          <w:trHeight w:val="242"/>
        </w:trPr>
        <w:tc>
          <w:tcPr>
            <w:tcW w:w="3474" w:type="dxa"/>
            <w:vAlign w:val="center"/>
          </w:tcPr>
          <w:p w:rsidR="0009787D" w:rsidRPr="004B24A9" w:rsidRDefault="0009787D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F0BEC" w:rsidRPr="002C2192" w:rsidRDefault="0009787D" w:rsidP="0009787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 xml:space="preserve">(02 </w:t>
            </w:r>
            <w:r w:rsidR="00EC0BAE">
              <w:rPr>
                <w:b/>
                <w:color w:val="000000" w:themeColor="text1"/>
                <w:sz w:val="16"/>
                <w:szCs w:val="16"/>
              </w:rPr>
              <w:t>–</w:t>
            </w:r>
            <w:r w:rsidRPr="004B24A9">
              <w:rPr>
                <w:b/>
                <w:color w:val="000000" w:themeColor="text1"/>
                <w:sz w:val="16"/>
                <w:szCs w:val="16"/>
              </w:rPr>
              <w:t xml:space="preserve"> EEE</w:t>
            </w:r>
            <w:r w:rsidR="00EC0BAE">
              <w:rPr>
                <w:b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392" w:type="dxa"/>
            <w:vAlign w:val="center"/>
          </w:tcPr>
          <w:p w:rsidR="00EE3F2C" w:rsidRPr="00BD6532" w:rsidRDefault="00EE3F2C" w:rsidP="00EE3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Electrical Measurements  &amp; Instrumentation </w:t>
            </w:r>
          </w:p>
          <w:p w:rsidR="004F0BEC" w:rsidRPr="00974B1B" w:rsidRDefault="004F0BEC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</w:p>
        </w:tc>
        <w:tc>
          <w:tcPr>
            <w:tcW w:w="3654" w:type="dxa"/>
            <w:vAlign w:val="center"/>
          </w:tcPr>
          <w:p w:rsidR="004F0BEC" w:rsidRPr="00974B1B" w:rsidRDefault="00687572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</w:t>
            </w:r>
          </w:p>
        </w:tc>
      </w:tr>
      <w:tr w:rsidR="006817E0" w:rsidTr="00530FEF">
        <w:trPr>
          <w:trHeight w:val="90"/>
        </w:trPr>
        <w:tc>
          <w:tcPr>
            <w:tcW w:w="3474" w:type="dxa"/>
            <w:vMerge w:val="restart"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6817E0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817E0" w:rsidRPr="002C2192" w:rsidRDefault="006817E0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3654" w:type="dxa"/>
            <w:vMerge w:val="restart"/>
            <w:vAlign w:val="center"/>
          </w:tcPr>
          <w:p w:rsidR="006817E0" w:rsidRDefault="00687572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------</w:t>
            </w: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77007" w:rsidRPr="00974B1B" w:rsidRDefault="00C77007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5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5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0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5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89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89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74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2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174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2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15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1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24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6817E0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BE6775">
        <w:trPr>
          <w:trHeight w:val="33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C60C8E" w:rsidRPr="006E1C5C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62589F">
        <w:trPr>
          <w:trHeight w:val="98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:rsidR="00C60C8E" w:rsidRPr="0056007D" w:rsidRDefault="006817E0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17E0" w:rsidTr="00C77007">
        <w:trPr>
          <w:trHeight w:val="70"/>
        </w:trPr>
        <w:tc>
          <w:tcPr>
            <w:tcW w:w="3474" w:type="dxa"/>
            <w:vMerge/>
            <w:vAlign w:val="center"/>
          </w:tcPr>
          <w:p w:rsidR="006817E0" w:rsidRPr="004B24A9" w:rsidRDefault="006817E0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center"/>
          </w:tcPr>
          <w:p w:rsidR="00C60C8E" w:rsidRPr="0056007D" w:rsidRDefault="006817E0" w:rsidP="00C7700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3654" w:type="dxa"/>
            <w:vMerge/>
            <w:vAlign w:val="center"/>
          </w:tcPr>
          <w:p w:rsidR="006817E0" w:rsidRPr="00974B1B" w:rsidRDefault="006817E0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87572" w:rsidTr="00F81504">
        <w:trPr>
          <w:trHeight w:val="465"/>
        </w:trPr>
        <w:tc>
          <w:tcPr>
            <w:tcW w:w="3474" w:type="dxa"/>
          </w:tcPr>
          <w:p w:rsidR="00687572" w:rsidRPr="003F4ED4" w:rsidRDefault="00687572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BRANCH</w:t>
            </w:r>
          </w:p>
          <w:p w:rsidR="00687572" w:rsidRPr="003F4ED4" w:rsidRDefault="00687572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674CB0" w:rsidRPr="00150C43" w:rsidRDefault="001E468A" w:rsidP="00674C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16</w:t>
            </w:r>
            <w:r w:rsidR="00674CB0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 w:rsidR="00674CB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  <w:r w:rsidR="00674CB0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-201</w:t>
            </w:r>
            <w:r w:rsidR="00674CB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</w:t>
            </w:r>
          </w:p>
          <w:p w:rsidR="00687572" w:rsidRPr="004D1E58" w:rsidRDefault="00674CB0" w:rsidP="00674C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MONDAY</w:t>
            </w:r>
            <w:r w:rsidR="003A648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:AN</w:t>
            </w:r>
            <w:r w:rsidR="003A6483"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3A648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:00 PM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674CB0" w:rsidRDefault="00674CB0" w:rsidP="00674C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  <w:r w:rsidR="001E468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-12-2019</w:t>
            </w:r>
          </w:p>
          <w:p w:rsidR="00687572" w:rsidRPr="00150C43" w:rsidRDefault="00674CB0" w:rsidP="00674C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WEDNESDAY</w:t>
            </w:r>
            <w:r w:rsidR="003A648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:AN: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:00 PM</w:t>
            </w:r>
          </w:p>
        </w:tc>
      </w:tr>
      <w:tr w:rsidR="00F96677" w:rsidTr="004A3C7B">
        <w:trPr>
          <w:trHeight w:val="1868"/>
        </w:trPr>
        <w:tc>
          <w:tcPr>
            <w:tcW w:w="3474" w:type="dxa"/>
            <w:vAlign w:val="center"/>
          </w:tcPr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ELECTRONICS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&amp;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COMMUNICATIONS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ENGINEERING</w:t>
            </w:r>
          </w:p>
          <w:p w:rsidR="00F96677" w:rsidRPr="00443699" w:rsidRDefault="00F96677" w:rsidP="00C60C8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(04 - ECE)</w:t>
            </w:r>
          </w:p>
        </w:tc>
        <w:tc>
          <w:tcPr>
            <w:tcW w:w="4392" w:type="dxa"/>
            <w:vAlign w:val="center"/>
          </w:tcPr>
          <w:p w:rsidR="00F96677" w:rsidRPr="00443699" w:rsidRDefault="00FE22CD" w:rsidP="00C60C8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</w:t>
            </w:r>
          </w:p>
        </w:tc>
        <w:tc>
          <w:tcPr>
            <w:tcW w:w="3654" w:type="dxa"/>
            <w:vAlign w:val="center"/>
          </w:tcPr>
          <w:p w:rsidR="00F96677" w:rsidRPr="00443699" w:rsidRDefault="00F96677" w:rsidP="004A3C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699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Economics And Financial Analysis</w:t>
            </w:r>
          </w:p>
        </w:tc>
      </w:tr>
      <w:tr w:rsidR="004F0BEC" w:rsidTr="005C5BF4">
        <w:trPr>
          <w:trHeight w:val="1223"/>
        </w:trPr>
        <w:tc>
          <w:tcPr>
            <w:tcW w:w="3474" w:type="dxa"/>
            <w:vAlign w:val="center"/>
          </w:tcPr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COMPUTER SCIENCE</w:t>
            </w:r>
          </w:p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&amp;</w:t>
            </w:r>
          </w:p>
          <w:p w:rsidR="00EE3F2C" w:rsidRPr="00443699" w:rsidRDefault="00EE3F2C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ENGINEERING</w:t>
            </w:r>
          </w:p>
          <w:p w:rsidR="004F0BEC" w:rsidRPr="00443699" w:rsidRDefault="00EE3F2C" w:rsidP="00EE3F2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(05 - CSE)</w:t>
            </w:r>
          </w:p>
        </w:tc>
        <w:tc>
          <w:tcPr>
            <w:tcW w:w="4392" w:type="dxa"/>
            <w:vAlign w:val="center"/>
          </w:tcPr>
          <w:p w:rsidR="004F0BEC" w:rsidRPr="00443699" w:rsidRDefault="00B65F8A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</w:t>
            </w:r>
          </w:p>
        </w:tc>
        <w:tc>
          <w:tcPr>
            <w:tcW w:w="3654" w:type="dxa"/>
            <w:vAlign w:val="center"/>
          </w:tcPr>
          <w:p w:rsidR="004F0BEC" w:rsidRPr="00ED492E" w:rsidRDefault="007E5A62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</w:t>
            </w:r>
            <w:r w:rsidR="004A3C7B" w:rsidRPr="00ED4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0BEC" w:rsidTr="00D466CA">
        <w:trPr>
          <w:trHeight w:val="260"/>
        </w:trPr>
        <w:tc>
          <w:tcPr>
            <w:tcW w:w="3474" w:type="dxa"/>
          </w:tcPr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INFORMATION TECHNOLOGY</w:t>
            </w:r>
          </w:p>
          <w:p w:rsidR="00EE3F2C" w:rsidRPr="00443699" w:rsidRDefault="00EE3F2C" w:rsidP="00D466C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(12 -IT)</w:t>
            </w:r>
          </w:p>
          <w:p w:rsidR="004F0BEC" w:rsidRPr="00443699" w:rsidRDefault="004F0BEC" w:rsidP="00D466C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2" w:type="dxa"/>
          </w:tcPr>
          <w:p w:rsidR="004F0BEC" w:rsidRPr="00443699" w:rsidRDefault="00B65F8A" w:rsidP="00D466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---</w:t>
            </w:r>
          </w:p>
        </w:tc>
        <w:tc>
          <w:tcPr>
            <w:tcW w:w="3654" w:type="dxa"/>
          </w:tcPr>
          <w:p w:rsidR="004F0BEC" w:rsidRPr="00ED492E" w:rsidRDefault="007E5A62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</w:t>
            </w:r>
            <w:r w:rsidR="004A3C7B" w:rsidRPr="00ED4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22CD" w:rsidTr="0098772A">
        <w:trPr>
          <w:trHeight w:val="1650"/>
        </w:trPr>
        <w:tc>
          <w:tcPr>
            <w:tcW w:w="3474" w:type="dxa"/>
            <w:tcBorders>
              <w:right w:val="single" w:sz="4" w:space="0" w:color="auto"/>
            </w:tcBorders>
            <w:vAlign w:val="center"/>
          </w:tcPr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MECHATRONICS</w:t>
            </w: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43699">
              <w:rPr>
                <w:b/>
                <w:color w:val="000000" w:themeColor="text1"/>
                <w:sz w:val="24"/>
                <w:szCs w:val="24"/>
              </w:rPr>
              <w:t>(14 - MECT)</w:t>
            </w:r>
          </w:p>
          <w:p w:rsidR="00FE22CD" w:rsidRPr="00443699" w:rsidRDefault="00FE22CD" w:rsidP="00EE3F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FE22CD" w:rsidRPr="00443699" w:rsidRDefault="00FE22CD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  <w:vAlign w:val="center"/>
          </w:tcPr>
          <w:p w:rsidR="00FE22CD" w:rsidRPr="00443699" w:rsidRDefault="00FE22CD" w:rsidP="00FE22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99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654" w:type="dxa"/>
            <w:vAlign w:val="center"/>
          </w:tcPr>
          <w:p w:rsidR="00FE22CD" w:rsidRPr="00443699" w:rsidRDefault="00FE22CD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99">
              <w:rPr>
                <w:rFonts w:ascii="Times New Roman" w:hAnsi="Times New Roman" w:cs="Times New Roman"/>
                <w:sz w:val="24"/>
                <w:szCs w:val="24"/>
              </w:rPr>
              <w:t>Mechanical Measurements and Control Systems</w:t>
            </w:r>
          </w:p>
        </w:tc>
      </w:tr>
    </w:tbl>
    <w:p w:rsidR="003A6D21" w:rsidRDefault="003A6D21" w:rsidP="004F1A2F">
      <w:pPr>
        <w:rPr>
          <w:rFonts w:cs="Times New Roman"/>
          <w:b/>
          <w:szCs w:val="24"/>
        </w:rPr>
      </w:pPr>
    </w:p>
    <w:p w:rsidR="004F1A2F" w:rsidRDefault="003F4ED4" w:rsidP="00150384">
      <w:pPr>
        <w:widowControl w:val="0"/>
        <w:autoSpaceDE w:val="0"/>
        <w:autoSpaceDN w:val="0"/>
        <w:adjustRightInd w:val="0"/>
        <w:spacing w:after="0" w:line="237" w:lineRule="auto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496565" w:rsidRPr="00496565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1E468A">
        <w:rPr>
          <w:rFonts w:ascii="Segoe UI" w:hAnsi="Segoe UI" w:cs="Segoe UI"/>
          <w:b/>
          <w:bCs/>
          <w:sz w:val="19"/>
          <w:szCs w:val="19"/>
        </w:rPr>
        <w:t>21</w:t>
      </w:r>
      <w:r w:rsidR="003A6483">
        <w:rPr>
          <w:rFonts w:ascii="Segoe UI" w:hAnsi="Segoe UI" w:cs="Segoe UI"/>
          <w:b/>
          <w:bCs/>
          <w:sz w:val="19"/>
          <w:szCs w:val="19"/>
        </w:rPr>
        <w:t>-10</w:t>
      </w:r>
      <w:r w:rsidR="00496565">
        <w:rPr>
          <w:rFonts w:ascii="Segoe UI" w:hAnsi="Segoe UI" w:cs="Segoe UI"/>
          <w:b/>
          <w:bCs/>
          <w:sz w:val="19"/>
          <w:szCs w:val="19"/>
        </w:rPr>
        <w:t>-201</w:t>
      </w:r>
      <w:r w:rsidR="003A6483">
        <w:rPr>
          <w:rFonts w:ascii="Segoe UI" w:hAnsi="Segoe UI" w:cs="Segoe UI"/>
          <w:b/>
          <w:bCs/>
          <w:sz w:val="19"/>
          <w:szCs w:val="19"/>
        </w:rPr>
        <w:t>9</w:t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  <w:t xml:space="preserve">                                      </w:t>
      </w:r>
      <w:r w:rsidR="00C43727">
        <w:rPr>
          <w:rFonts w:ascii="Times New Roman" w:hAnsi="Times New Roman"/>
          <w:b/>
          <w:sz w:val="24"/>
          <w:szCs w:val="24"/>
        </w:rPr>
        <w:t>Sd/-</w:t>
      </w:r>
    </w:p>
    <w:p w:rsidR="00CB0E63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D43469" w:rsidRDefault="00D43469" w:rsidP="004210A7">
      <w:pPr>
        <w:spacing w:after="0"/>
        <w:ind w:left="7920" w:firstLine="720"/>
        <w:rPr>
          <w:rFonts w:cs="Times New Roman"/>
          <w:b/>
          <w:szCs w:val="24"/>
        </w:rPr>
      </w:pPr>
    </w:p>
    <w:p w:rsidR="00D43469" w:rsidRDefault="00D43469" w:rsidP="00D4346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4210A7" w:rsidRPr="003F4ED4" w:rsidRDefault="00D43469" w:rsidP="004210A7">
      <w:pPr>
        <w:spacing w:after="0"/>
        <w:rPr>
          <w:rFonts w:cs="Times New Roman"/>
          <w:b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</w:rPr>
      </w:pPr>
    </w:p>
    <w:sectPr w:rsidR="003F4ED4" w:rsidSect="00691F59">
      <w:headerReference w:type="default" r:id="rId6"/>
      <w:pgSz w:w="15840" w:h="12240" w:orient="landscape"/>
      <w:pgMar w:top="720" w:right="1440" w:bottom="302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278" w:rsidRDefault="00892278" w:rsidP="00556C8C">
      <w:pPr>
        <w:spacing w:after="0" w:line="240" w:lineRule="auto"/>
      </w:pPr>
      <w:r>
        <w:separator/>
      </w:r>
    </w:p>
  </w:endnote>
  <w:endnote w:type="continuationSeparator" w:id="1">
    <w:p w:rsidR="00892278" w:rsidRDefault="00892278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278" w:rsidRDefault="00892278" w:rsidP="00556C8C">
      <w:pPr>
        <w:spacing w:after="0" w:line="240" w:lineRule="auto"/>
      </w:pPr>
      <w:r>
        <w:separator/>
      </w:r>
    </w:p>
  </w:footnote>
  <w:footnote w:type="continuationSeparator" w:id="1">
    <w:p w:rsidR="00892278" w:rsidRDefault="00892278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III YEAR B.TECH.-II SEMESTER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>–</w:t>
    </w:r>
    <w:r w:rsidR="00681F94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 R16,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R13 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>REGULATION- SUPPLEMENTARY EXAMINATIONS</w:t>
    </w:r>
    <w:r w:rsidR="006E3E4B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 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 </w:t>
    </w:r>
    <w:r w:rsidR="00ED1E6E">
      <w:rPr>
        <w:rFonts w:ascii="Segoe UI" w:eastAsia="Times New Roman" w:hAnsi="Segoe UI" w:cs="Segoe UI"/>
        <w:b/>
        <w:bCs/>
        <w:sz w:val="19"/>
        <w:szCs w:val="19"/>
        <w:u w:val="single"/>
      </w:rPr>
      <w:t>DEC--2019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288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>TIME TABLE FOR SUBSTITUTE SUBJECTS FOR READMITTED STUDENTS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pStyle w:val="Header"/>
    </w:pPr>
  </w:p>
  <w:p w:rsidR="00D43469" w:rsidRDefault="00D434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235D2"/>
    <w:rsid w:val="000559D0"/>
    <w:rsid w:val="000605FE"/>
    <w:rsid w:val="0007115B"/>
    <w:rsid w:val="000730F3"/>
    <w:rsid w:val="0009787D"/>
    <w:rsid w:val="000A3B54"/>
    <w:rsid w:val="000A65A3"/>
    <w:rsid w:val="000B2F18"/>
    <w:rsid w:val="000C4E54"/>
    <w:rsid w:val="000D3CCB"/>
    <w:rsid w:val="000E2F8C"/>
    <w:rsid w:val="000F531C"/>
    <w:rsid w:val="000F53D4"/>
    <w:rsid w:val="001246E0"/>
    <w:rsid w:val="00131448"/>
    <w:rsid w:val="00150384"/>
    <w:rsid w:val="00150C43"/>
    <w:rsid w:val="00152B46"/>
    <w:rsid w:val="001815BF"/>
    <w:rsid w:val="001A0CF8"/>
    <w:rsid w:val="001C44B5"/>
    <w:rsid w:val="001E31A8"/>
    <w:rsid w:val="001E468A"/>
    <w:rsid w:val="00234976"/>
    <w:rsid w:val="00234D44"/>
    <w:rsid w:val="00235719"/>
    <w:rsid w:val="002413F4"/>
    <w:rsid w:val="00251E69"/>
    <w:rsid w:val="0025209B"/>
    <w:rsid w:val="00265B6F"/>
    <w:rsid w:val="00266033"/>
    <w:rsid w:val="00266CAC"/>
    <w:rsid w:val="002717A4"/>
    <w:rsid w:val="00276B09"/>
    <w:rsid w:val="00287259"/>
    <w:rsid w:val="00297C2B"/>
    <w:rsid w:val="002A2988"/>
    <w:rsid w:val="002B15AD"/>
    <w:rsid w:val="002B53FC"/>
    <w:rsid w:val="002C2192"/>
    <w:rsid w:val="00306116"/>
    <w:rsid w:val="00367AED"/>
    <w:rsid w:val="00380CC4"/>
    <w:rsid w:val="003A0128"/>
    <w:rsid w:val="003A6483"/>
    <w:rsid w:val="003A6D21"/>
    <w:rsid w:val="003D742D"/>
    <w:rsid w:val="003F4ED4"/>
    <w:rsid w:val="004210A7"/>
    <w:rsid w:val="00443699"/>
    <w:rsid w:val="004913B8"/>
    <w:rsid w:val="0049395E"/>
    <w:rsid w:val="00496565"/>
    <w:rsid w:val="004A3C7B"/>
    <w:rsid w:val="004D1E58"/>
    <w:rsid w:val="004F0BEC"/>
    <w:rsid w:val="004F1A2F"/>
    <w:rsid w:val="00530FEF"/>
    <w:rsid w:val="005434AA"/>
    <w:rsid w:val="00556C8C"/>
    <w:rsid w:val="00593CEB"/>
    <w:rsid w:val="005A43F3"/>
    <w:rsid w:val="005C5BF4"/>
    <w:rsid w:val="005E5154"/>
    <w:rsid w:val="005F5345"/>
    <w:rsid w:val="00611B28"/>
    <w:rsid w:val="00615F93"/>
    <w:rsid w:val="0062589F"/>
    <w:rsid w:val="006376D6"/>
    <w:rsid w:val="00647201"/>
    <w:rsid w:val="00674CB0"/>
    <w:rsid w:val="00676B22"/>
    <w:rsid w:val="006817E0"/>
    <w:rsid w:val="00681F94"/>
    <w:rsid w:val="00687572"/>
    <w:rsid w:val="00691F59"/>
    <w:rsid w:val="006925D6"/>
    <w:rsid w:val="006A0127"/>
    <w:rsid w:val="006B7F2D"/>
    <w:rsid w:val="006E3E4B"/>
    <w:rsid w:val="007A0C21"/>
    <w:rsid w:val="007A1887"/>
    <w:rsid w:val="007B1C1C"/>
    <w:rsid w:val="007B5DB9"/>
    <w:rsid w:val="007E5A62"/>
    <w:rsid w:val="007F16D9"/>
    <w:rsid w:val="00851A90"/>
    <w:rsid w:val="00863624"/>
    <w:rsid w:val="00877541"/>
    <w:rsid w:val="00892278"/>
    <w:rsid w:val="008A3339"/>
    <w:rsid w:val="008A69C8"/>
    <w:rsid w:val="008C5502"/>
    <w:rsid w:val="008E33C3"/>
    <w:rsid w:val="009352A4"/>
    <w:rsid w:val="00974B1B"/>
    <w:rsid w:val="00975EAB"/>
    <w:rsid w:val="00982071"/>
    <w:rsid w:val="009C1798"/>
    <w:rsid w:val="009C56B8"/>
    <w:rsid w:val="009F68A3"/>
    <w:rsid w:val="00A13022"/>
    <w:rsid w:val="00A509D7"/>
    <w:rsid w:val="00A641B6"/>
    <w:rsid w:val="00A65806"/>
    <w:rsid w:val="00A83D94"/>
    <w:rsid w:val="00A842EC"/>
    <w:rsid w:val="00A976FE"/>
    <w:rsid w:val="00AA6441"/>
    <w:rsid w:val="00AC66F7"/>
    <w:rsid w:val="00B201F3"/>
    <w:rsid w:val="00B3142A"/>
    <w:rsid w:val="00B339D2"/>
    <w:rsid w:val="00B63B08"/>
    <w:rsid w:val="00B65F8A"/>
    <w:rsid w:val="00C2693B"/>
    <w:rsid w:val="00C32240"/>
    <w:rsid w:val="00C35137"/>
    <w:rsid w:val="00C43727"/>
    <w:rsid w:val="00C4681F"/>
    <w:rsid w:val="00C60C8E"/>
    <w:rsid w:val="00C6326F"/>
    <w:rsid w:val="00C77007"/>
    <w:rsid w:val="00C856AD"/>
    <w:rsid w:val="00C90453"/>
    <w:rsid w:val="00CB0E63"/>
    <w:rsid w:val="00CD365F"/>
    <w:rsid w:val="00CE7D32"/>
    <w:rsid w:val="00D1663E"/>
    <w:rsid w:val="00D35465"/>
    <w:rsid w:val="00D40B7F"/>
    <w:rsid w:val="00D4305C"/>
    <w:rsid w:val="00D43469"/>
    <w:rsid w:val="00D45DCF"/>
    <w:rsid w:val="00D466CA"/>
    <w:rsid w:val="00D869CF"/>
    <w:rsid w:val="00DC5282"/>
    <w:rsid w:val="00DF3825"/>
    <w:rsid w:val="00DF6144"/>
    <w:rsid w:val="00E04E2B"/>
    <w:rsid w:val="00E22440"/>
    <w:rsid w:val="00E26D68"/>
    <w:rsid w:val="00E36554"/>
    <w:rsid w:val="00E55705"/>
    <w:rsid w:val="00E61CE6"/>
    <w:rsid w:val="00E82673"/>
    <w:rsid w:val="00E85841"/>
    <w:rsid w:val="00EC0BAE"/>
    <w:rsid w:val="00ED1E6E"/>
    <w:rsid w:val="00ED492E"/>
    <w:rsid w:val="00EE0EB6"/>
    <w:rsid w:val="00EE1CBD"/>
    <w:rsid w:val="00EE3F2C"/>
    <w:rsid w:val="00EE73AE"/>
    <w:rsid w:val="00EF0322"/>
    <w:rsid w:val="00F07EBB"/>
    <w:rsid w:val="00F24C63"/>
    <w:rsid w:val="00F372D3"/>
    <w:rsid w:val="00F4052C"/>
    <w:rsid w:val="00F46A01"/>
    <w:rsid w:val="00F96677"/>
    <w:rsid w:val="00FD7A1B"/>
    <w:rsid w:val="00FE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80</cp:revision>
  <cp:lastPrinted>2019-03-18T05:44:00Z</cp:lastPrinted>
  <dcterms:created xsi:type="dcterms:W3CDTF">2017-03-17T08:55:00Z</dcterms:created>
  <dcterms:modified xsi:type="dcterms:W3CDTF">2019-11-07T07:12:00Z</dcterms:modified>
</cp:coreProperties>
</file>